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738" w:rsidRPr="00B04BC4" w:rsidRDefault="004C2C03" w:rsidP="002A03B9">
      <w:pPr>
        <w:pStyle w:val="Titel"/>
      </w:pPr>
      <w:r w:rsidRPr="00B04BC4">
        <w:t>Lespakket ammoniak</w:t>
      </w:r>
    </w:p>
    <w:p w:rsidR="004C2C03" w:rsidRPr="00B04BC4" w:rsidRDefault="00B04BC4" w:rsidP="004C2C03">
      <w:pPr>
        <w:pStyle w:val="Kop1"/>
        <w:rPr>
          <w:sz w:val="32"/>
          <w:szCs w:val="32"/>
        </w:rPr>
      </w:pPr>
      <w:r w:rsidRPr="00B04BC4">
        <w:rPr>
          <w:sz w:val="32"/>
          <w:szCs w:val="32"/>
        </w:rPr>
        <w:t>Leerdoelen</w:t>
      </w:r>
    </w:p>
    <w:p w:rsidR="004C2C03" w:rsidRPr="00B04BC4" w:rsidRDefault="004C2C03" w:rsidP="004C2C03">
      <w:pPr>
        <w:rPr>
          <w:sz w:val="24"/>
          <w:szCs w:val="24"/>
        </w:rPr>
      </w:pPr>
      <w:r w:rsidRPr="00B04BC4">
        <w:rPr>
          <w:sz w:val="24"/>
          <w:szCs w:val="24"/>
        </w:rPr>
        <w:t xml:space="preserve">In het kader van het </w:t>
      </w:r>
      <w:proofErr w:type="spellStart"/>
      <w:r w:rsidRPr="00B04BC4">
        <w:rPr>
          <w:sz w:val="24"/>
          <w:szCs w:val="24"/>
        </w:rPr>
        <w:t>PraktijkNetwerk</w:t>
      </w:r>
      <w:proofErr w:type="spellEnd"/>
      <w:r w:rsidRPr="00B04BC4">
        <w:rPr>
          <w:sz w:val="24"/>
          <w:szCs w:val="24"/>
        </w:rPr>
        <w:t xml:space="preserve"> ‘Waarheen met Ammoniak op Veen’ wordt een lespakket ontwikkeld voor het onderwijs (HBO) als primaire doelgroep, maar zodanig dat het ook voor adviseurs gebruikt kan worden. </w:t>
      </w:r>
    </w:p>
    <w:p w:rsidR="004C2C03" w:rsidRPr="00B04BC4" w:rsidRDefault="004C2C03" w:rsidP="004C2C03">
      <w:pPr>
        <w:rPr>
          <w:sz w:val="24"/>
          <w:szCs w:val="24"/>
        </w:rPr>
      </w:pPr>
      <w:r w:rsidRPr="00B04BC4">
        <w:rPr>
          <w:sz w:val="24"/>
          <w:szCs w:val="24"/>
        </w:rPr>
        <w:t>De leerdoelen van het lespakket zijn:</w:t>
      </w:r>
    </w:p>
    <w:p w:rsidR="004C2C03" w:rsidRPr="00B04BC4" w:rsidRDefault="00007929" w:rsidP="004C2C03">
      <w:pPr>
        <w:pStyle w:val="Lijstalinea"/>
        <w:numPr>
          <w:ilvl w:val="0"/>
          <w:numId w:val="1"/>
        </w:numPr>
        <w:rPr>
          <w:sz w:val="24"/>
          <w:szCs w:val="24"/>
        </w:rPr>
      </w:pPr>
      <w:r w:rsidRPr="00B04BC4">
        <w:rPr>
          <w:sz w:val="24"/>
          <w:szCs w:val="24"/>
        </w:rPr>
        <w:t>Student heef</w:t>
      </w:r>
      <w:bookmarkStart w:id="0" w:name="_GoBack"/>
      <w:bookmarkEnd w:id="0"/>
      <w:r w:rsidRPr="00B04BC4">
        <w:rPr>
          <w:sz w:val="24"/>
          <w:szCs w:val="24"/>
        </w:rPr>
        <w:t>t i</w:t>
      </w:r>
      <w:r w:rsidR="004C2C03" w:rsidRPr="00B04BC4">
        <w:rPr>
          <w:sz w:val="24"/>
          <w:szCs w:val="24"/>
        </w:rPr>
        <w:t xml:space="preserve">nhoudelijke kennis van ammoniak </w:t>
      </w:r>
      <w:r w:rsidRPr="00B04BC4">
        <w:rPr>
          <w:sz w:val="24"/>
          <w:szCs w:val="24"/>
        </w:rPr>
        <w:t xml:space="preserve">en de gevolgen ervan. </w:t>
      </w:r>
    </w:p>
    <w:p w:rsidR="004C2C03" w:rsidRPr="00B04BC4" w:rsidRDefault="00007929" w:rsidP="004C2C03">
      <w:pPr>
        <w:pStyle w:val="Lijstalinea"/>
        <w:numPr>
          <w:ilvl w:val="0"/>
          <w:numId w:val="1"/>
        </w:numPr>
        <w:rPr>
          <w:sz w:val="24"/>
          <w:szCs w:val="24"/>
        </w:rPr>
      </w:pPr>
      <w:r w:rsidRPr="00B04BC4">
        <w:rPr>
          <w:sz w:val="24"/>
          <w:szCs w:val="24"/>
        </w:rPr>
        <w:t>Student heeft kennis van de m</w:t>
      </w:r>
      <w:r w:rsidR="004C2C03" w:rsidRPr="00B04BC4">
        <w:rPr>
          <w:sz w:val="24"/>
          <w:szCs w:val="24"/>
        </w:rPr>
        <w:t>aatschappelijk</w:t>
      </w:r>
      <w:r w:rsidRPr="00B04BC4">
        <w:rPr>
          <w:sz w:val="24"/>
          <w:szCs w:val="24"/>
        </w:rPr>
        <w:t xml:space="preserve">e  overtuiging dat de emissie van ammoniak gereduceerd moet worden. </w:t>
      </w:r>
    </w:p>
    <w:p w:rsidR="004C2C03" w:rsidRPr="00B04BC4" w:rsidRDefault="00007929" w:rsidP="004C2C03">
      <w:pPr>
        <w:pStyle w:val="Lijstalinea"/>
        <w:numPr>
          <w:ilvl w:val="0"/>
          <w:numId w:val="1"/>
        </w:numPr>
        <w:rPr>
          <w:sz w:val="24"/>
          <w:szCs w:val="24"/>
        </w:rPr>
      </w:pPr>
      <w:r w:rsidRPr="00B04BC4">
        <w:rPr>
          <w:sz w:val="24"/>
          <w:szCs w:val="24"/>
        </w:rPr>
        <w:t xml:space="preserve">Student is ervan overtuigd dat de landbouw aan de bak moet. </w:t>
      </w:r>
    </w:p>
    <w:p w:rsidR="004C2C03" w:rsidRPr="00B04BC4" w:rsidRDefault="00007929" w:rsidP="004C2C03">
      <w:pPr>
        <w:pStyle w:val="Lijstalinea"/>
        <w:numPr>
          <w:ilvl w:val="0"/>
          <w:numId w:val="1"/>
        </w:numPr>
        <w:rPr>
          <w:sz w:val="24"/>
          <w:szCs w:val="24"/>
        </w:rPr>
      </w:pPr>
      <w:r w:rsidRPr="00B04BC4">
        <w:rPr>
          <w:sz w:val="24"/>
          <w:szCs w:val="24"/>
        </w:rPr>
        <w:t>Student kent de p</w:t>
      </w:r>
      <w:r w:rsidR="004C2C03" w:rsidRPr="00B04BC4">
        <w:rPr>
          <w:sz w:val="24"/>
          <w:szCs w:val="24"/>
        </w:rPr>
        <w:t xml:space="preserve">rocessen in de melkveehouderij die ammoniakemissie veroorzaken </w:t>
      </w:r>
      <w:r w:rsidRPr="00B04BC4">
        <w:rPr>
          <w:sz w:val="24"/>
          <w:szCs w:val="24"/>
        </w:rPr>
        <w:t xml:space="preserve">en kan deze met behulp van de kringloopwijzer kwantificeren. </w:t>
      </w:r>
    </w:p>
    <w:p w:rsidR="004C2C03" w:rsidRPr="00B04BC4" w:rsidRDefault="00007929" w:rsidP="004C2C03">
      <w:pPr>
        <w:pStyle w:val="Lijstalinea"/>
        <w:numPr>
          <w:ilvl w:val="0"/>
          <w:numId w:val="1"/>
        </w:numPr>
        <w:rPr>
          <w:sz w:val="24"/>
          <w:szCs w:val="24"/>
        </w:rPr>
      </w:pPr>
      <w:r w:rsidRPr="00B04BC4">
        <w:rPr>
          <w:sz w:val="24"/>
          <w:szCs w:val="24"/>
        </w:rPr>
        <w:t>Student kan c</w:t>
      </w:r>
      <w:r w:rsidR="004C2C03" w:rsidRPr="00B04BC4">
        <w:rPr>
          <w:sz w:val="24"/>
          <w:szCs w:val="24"/>
        </w:rPr>
        <w:t xml:space="preserve">oncrete </w:t>
      </w:r>
      <w:r w:rsidRPr="00B04BC4">
        <w:rPr>
          <w:sz w:val="24"/>
          <w:szCs w:val="24"/>
        </w:rPr>
        <w:t xml:space="preserve">en praktische </w:t>
      </w:r>
      <w:r w:rsidR="004C2C03" w:rsidRPr="00B04BC4">
        <w:rPr>
          <w:sz w:val="24"/>
          <w:szCs w:val="24"/>
        </w:rPr>
        <w:t>maatregelen</w:t>
      </w:r>
      <w:r w:rsidRPr="00B04BC4">
        <w:rPr>
          <w:sz w:val="24"/>
          <w:szCs w:val="24"/>
        </w:rPr>
        <w:t xml:space="preserve"> bedenken </w:t>
      </w:r>
      <w:r w:rsidR="004C2C03" w:rsidRPr="00B04BC4">
        <w:rPr>
          <w:sz w:val="24"/>
          <w:szCs w:val="24"/>
        </w:rPr>
        <w:t xml:space="preserve"> </w:t>
      </w:r>
      <w:r w:rsidRPr="00B04BC4">
        <w:rPr>
          <w:sz w:val="24"/>
          <w:szCs w:val="24"/>
        </w:rPr>
        <w:t>die</w:t>
      </w:r>
      <w:r w:rsidR="004C2C03" w:rsidRPr="00B04BC4">
        <w:rPr>
          <w:sz w:val="24"/>
          <w:szCs w:val="24"/>
        </w:rPr>
        <w:t xml:space="preserve"> ammoniakemissie </w:t>
      </w:r>
      <w:r w:rsidRPr="00B04BC4">
        <w:rPr>
          <w:sz w:val="24"/>
          <w:szCs w:val="24"/>
        </w:rPr>
        <w:t xml:space="preserve">op een melkveebedrijf reduceert. </w:t>
      </w:r>
    </w:p>
    <w:p w:rsidR="002A03B9" w:rsidRDefault="00007929" w:rsidP="006E2FE1">
      <w:pPr>
        <w:pStyle w:val="Lijstalinea"/>
        <w:numPr>
          <w:ilvl w:val="0"/>
          <w:numId w:val="1"/>
        </w:numPr>
        <w:rPr>
          <w:sz w:val="24"/>
          <w:szCs w:val="24"/>
        </w:rPr>
      </w:pPr>
      <w:r w:rsidRPr="00B04BC4">
        <w:rPr>
          <w:sz w:val="24"/>
          <w:szCs w:val="24"/>
        </w:rPr>
        <w:t>Student heeft inzicht in de kosten/baten van ammoni</w:t>
      </w:r>
      <w:r w:rsidR="002A03B9">
        <w:rPr>
          <w:sz w:val="24"/>
          <w:szCs w:val="24"/>
        </w:rPr>
        <w:t xml:space="preserve">akreductie op een melkveebedrijf. </w:t>
      </w:r>
    </w:p>
    <w:p w:rsidR="00B21A1B" w:rsidRPr="002A03B9" w:rsidRDefault="002A03B9" w:rsidP="002A03B9">
      <w:pPr>
        <w:pStyle w:val="Kop1"/>
        <w:rPr>
          <w:sz w:val="24"/>
          <w:szCs w:val="24"/>
        </w:rPr>
      </w:pPr>
      <w:r>
        <w:t>Indeling lespakket</w:t>
      </w:r>
    </w:p>
    <w:p w:rsidR="006E2FE1" w:rsidRPr="00B04BC4" w:rsidRDefault="006E2FE1" w:rsidP="006E2FE1">
      <w:pPr>
        <w:rPr>
          <w:sz w:val="16"/>
          <w:szCs w:val="16"/>
        </w:rPr>
      </w:pPr>
    </w:p>
    <w:p w:rsidR="006E2FE1" w:rsidRPr="00B04BC4" w:rsidRDefault="006E2FE1" w:rsidP="006E2FE1">
      <w:pPr>
        <w:pStyle w:val="Lijstalinea"/>
        <w:numPr>
          <w:ilvl w:val="0"/>
          <w:numId w:val="20"/>
        </w:numPr>
        <w:rPr>
          <w:sz w:val="24"/>
          <w:szCs w:val="24"/>
        </w:rPr>
      </w:pPr>
      <w:r w:rsidRPr="00B04BC4">
        <w:rPr>
          <w:sz w:val="24"/>
          <w:szCs w:val="24"/>
        </w:rPr>
        <w:t xml:space="preserve">Ammoniak </w:t>
      </w:r>
      <w:r w:rsidR="004F6C80">
        <w:rPr>
          <w:sz w:val="24"/>
          <w:szCs w:val="24"/>
        </w:rPr>
        <w:t>(Lespakket deel 1, sheets + tekst</w:t>
      </w:r>
      <w:r w:rsidR="00366D78">
        <w:rPr>
          <w:sz w:val="24"/>
          <w:szCs w:val="24"/>
        </w:rPr>
        <w:t>)</w:t>
      </w:r>
    </w:p>
    <w:p w:rsidR="006E2FE1" w:rsidRPr="00B04BC4" w:rsidRDefault="006E2FE1" w:rsidP="00B04BC4">
      <w:pPr>
        <w:pStyle w:val="Lijstalinea"/>
        <w:numPr>
          <w:ilvl w:val="0"/>
          <w:numId w:val="21"/>
        </w:numPr>
        <w:ind w:left="1418"/>
        <w:rPr>
          <w:sz w:val="24"/>
          <w:szCs w:val="24"/>
        </w:rPr>
      </w:pPr>
      <w:r w:rsidRPr="00B04BC4">
        <w:rPr>
          <w:sz w:val="24"/>
          <w:szCs w:val="24"/>
        </w:rPr>
        <w:t xml:space="preserve">Wat is ammoniak? </w:t>
      </w:r>
    </w:p>
    <w:p w:rsidR="006E2FE1" w:rsidRPr="00B04BC4" w:rsidRDefault="006E2FE1" w:rsidP="00B04BC4">
      <w:pPr>
        <w:pStyle w:val="Lijstalinea"/>
        <w:numPr>
          <w:ilvl w:val="0"/>
          <w:numId w:val="21"/>
        </w:numPr>
        <w:ind w:left="1418"/>
        <w:rPr>
          <w:sz w:val="24"/>
          <w:szCs w:val="24"/>
        </w:rPr>
      </w:pPr>
      <w:r w:rsidRPr="00B04BC4">
        <w:rPr>
          <w:sz w:val="24"/>
          <w:szCs w:val="24"/>
        </w:rPr>
        <w:t>Waarom is het schadelijk?</w:t>
      </w:r>
    </w:p>
    <w:p w:rsidR="006E2FE1" w:rsidRPr="00B04BC4" w:rsidRDefault="006E2FE1" w:rsidP="00B04BC4">
      <w:pPr>
        <w:pStyle w:val="Lijstalinea"/>
        <w:numPr>
          <w:ilvl w:val="0"/>
          <w:numId w:val="21"/>
        </w:numPr>
        <w:ind w:left="1418"/>
        <w:rPr>
          <w:sz w:val="24"/>
          <w:szCs w:val="24"/>
        </w:rPr>
      </w:pPr>
      <w:r w:rsidRPr="00B04BC4">
        <w:rPr>
          <w:sz w:val="24"/>
          <w:szCs w:val="24"/>
        </w:rPr>
        <w:t xml:space="preserve">Wat is de rol van de landbouw daarin? </w:t>
      </w:r>
      <w:r w:rsidRPr="00B04BC4">
        <w:rPr>
          <w:sz w:val="24"/>
          <w:szCs w:val="24"/>
        </w:rPr>
        <w:br/>
      </w:r>
    </w:p>
    <w:p w:rsidR="006E2FE1" w:rsidRPr="00B04BC4" w:rsidRDefault="006E2FE1" w:rsidP="006E2FE1">
      <w:pPr>
        <w:pStyle w:val="Lijstalinea"/>
        <w:numPr>
          <w:ilvl w:val="0"/>
          <w:numId w:val="20"/>
        </w:numPr>
        <w:rPr>
          <w:sz w:val="24"/>
          <w:szCs w:val="24"/>
        </w:rPr>
      </w:pPr>
      <w:r w:rsidRPr="00B04BC4">
        <w:rPr>
          <w:sz w:val="24"/>
          <w:szCs w:val="24"/>
        </w:rPr>
        <w:t>Ammoniak en Melkveehouderij</w:t>
      </w:r>
      <w:r w:rsidR="004F6C80">
        <w:rPr>
          <w:sz w:val="24"/>
          <w:szCs w:val="24"/>
        </w:rPr>
        <w:t xml:space="preserve"> (Lespakket </w:t>
      </w:r>
      <w:r w:rsidR="00366D78">
        <w:rPr>
          <w:sz w:val="24"/>
          <w:szCs w:val="24"/>
        </w:rPr>
        <w:t>deel 2</w:t>
      </w:r>
      <w:r w:rsidR="004F6C80">
        <w:rPr>
          <w:sz w:val="24"/>
          <w:szCs w:val="24"/>
        </w:rPr>
        <w:t>, sheets + tekst</w:t>
      </w:r>
      <w:r w:rsidR="00366D78">
        <w:rPr>
          <w:sz w:val="24"/>
          <w:szCs w:val="24"/>
        </w:rPr>
        <w:t xml:space="preserve">) </w:t>
      </w:r>
    </w:p>
    <w:p w:rsidR="006E2FE1" w:rsidRPr="00B04BC4" w:rsidRDefault="006E2FE1" w:rsidP="00B04BC4">
      <w:pPr>
        <w:pStyle w:val="Lijstalinea"/>
        <w:numPr>
          <w:ilvl w:val="0"/>
          <w:numId w:val="22"/>
        </w:numPr>
        <w:tabs>
          <w:tab w:val="left" w:pos="1418"/>
        </w:tabs>
        <w:ind w:left="1418"/>
        <w:rPr>
          <w:sz w:val="24"/>
          <w:szCs w:val="24"/>
        </w:rPr>
      </w:pPr>
      <w:r w:rsidRPr="00B04BC4">
        <w:rPr>
          <w:sz w:val="24"/>
          <w:szCs w:val="24"/>
        </w:rPr>
        <w:t>Hoe ontstaat ammoniak op het melkveebedrijf?</w:t>
      </w:r>
    </w:p>
    <w:p w:rsidR="006E2FE1" w:rsidRPr="00B04BC4" w:rsidRDefault="006E2FE1" w:rsidP="00B04BC4">
      <w:pPr>
        <w:pStyle w:val="Lijstalinea"/>
        <w:numPr>
          <w:ilvl w:val="0"/>
          <w:numId w:val="22"/>
        </w:numPr>
        <w:tabs>
          <w:tab w:val="left" w:pos="1418"/>
        </w:tabs>
        <w:ind w:left="1418"/>
        <w:rPr>
          <w:sz w:val="24"/>
          <w:szCs w:val="24"/>
        </w:rPr>
      </w:pPr>
      <w:r w:rsidRPr="00B04BC4">
        <w:rPr>
          <w:sz w:val="24"/>
          <w:szCs w:val="24"/>
        </w:rPr>
        <w:t>Emissiebronnen</w:t>
      </w:r>
    </w:p>
    <w:p w:rsidR="006E2FE1" w:rsidRPr="00B04BC4" w:rsidRDefault="006E2FE1" w:rsidP="00B04BC4">
      <w:pPr>
        <w:pStyle w:val="Lijstalinea"/>
        <w:numPr>
          <w:ilvl w:val="0"/>
          <w:numId w:val="22"/>
        </w:numPr>
        <w:tabs>
          <w:tab w:val="left" w:pos="1418"/>
        </w:tabs>
        <w:ind w:left="1418"/>
        <w:rPr>
          <w:sz w:val="24"/>
          <w:szCs w:val="24"/>
        </w:rPr>
      </w:pPr>
      <w:r w:rsidRPr="00B04BC4">
        <w:rPr>
          <w:sz w:val="24"/>
          <w:szCs w:val="24"/>
        </w:rPr>
        <w:t>Factoren die emissie beïnvloeden</w:t>
      </w:r>
    </w:p>
    <w:p w:rsidR="006E2FE1" w:rsidRPr="00B04BC4" w:rsidRDefault="006E2FE1" w:rsidP="00B04BC4">
      <w:pPr>
        <w:pStyle w:val="Lijstalinea"/>
        <w:numPr>
          <w:ilvl w:val="0"/>
          <w:numId w:val="22"/>
        </w:numPr>
        <w:tabs>
          <w:tab w:val="left" w:pos="1418"/>
        </w:tabs>
        <w:ind w:left="1418"/>
        <w:rPr>
          <w:sz w:val="24"/>
          <w:szCs w:val="24"/>
        </w:rPr>
      </w:pPr>
      <w:r w:rsidRPr="00B04BC4">
        <w:rPr>
          <w:sz w:val="24"/>
          <w:szCs w:val="24"/>
        </w:rPr>
        <w:t>Maatregelen die emissie verminderen</w:t>
      </w:r>
    </w:p>
    <w:p w:rsidR="006E2FE1" w:rsidRPr="00B04BC4" w:rsidRDefault="006E2FE1" w:rsidP="00B04BC4">
      <w:pPr>
        <w:pStyle w:val="Lijstalinea"/>
        <w:numPr>
          <w:ilvl w:val="0"/>
          <w:numId w:val="22"/>
        </w:numPr>
        <w:tabs>
          <w:tab w:val="left" w:pos="1418"/>
        </w:tabs>
        <w:ind w:left="1418"/>
        <w:rPr>
          <w:sz w:val="24"/>
          <w:szCs w:val="24"/>
        </w:rPr>
      </w:pPr>
      <w:r w:rsidRPr="00B04BC4">
        <w:rPr>
          <w:sz w:val="24"/>
          <w:szCs w:val="24"/>
        </w:rPr>
        <w:t xml:space="preserve">Ammoniakemissie in de Kringloopwijzer </w:t>
      </w:r>
      <w:r w:rsidRPr="00B04BC4">
        <w:rPr>
          <w:sz w:val="24"/>
          <w:szCs w:val="24"/>
        </w:rPr>
        <w:br/>
      </w:r>
    </w:p>
    <w:p w:rsidR="006E2FE1" w:rsidRPr="00B04BC4" w:rsidRDefault="00B04BC4" w:rsidP="006E2FE1">
      <w:pPr>
        <w:pStyle w:val="Lijstalinea"/>
        <w:numPr>
          <w:ilvl w:val="0"/>
          <w:numId w:val="20"/>
        </w:numPr>
        <w:rPr>
          <w:sz w:val="24"/>
          <w:szCs w:val="24"/>
        </w:rPr>
      </w:pPr>
      <w:r w:rsidRPr="00B04BC4">
        <w:rPr>
          <w:sz w:val="24"/>
          <w:szCs w:val="24"/>
        </w:rPr>
        <w:t>Voorbeeldbedrijf</w:t>
      </w:r>
      <w:r w:rsidR="00366D78">
        <w:rPr>
          <w:sz w:val="24"/>
          <w:szCs w:val="24"/>
        </w:rPr>
        <w:t xml:space="preserve"> (</w:t>
      </w:r>
      <w:r w:rsidR="004F6C80">
        <w:rPr>
          <w:sz w:val="24"/>
          <w:szCs w:val="24"/>
        </w:rPr>
        <w:t>zie leidraad</w:t>
      </w:r>
      <w:r w:rsidR="002A03B9">
        <w:rPr>
          <w:sz w:val="24"/>
          <w:szCs w:val="24"/>
        </w:rPr>
        <w:t xml:space="preserve"> op volgende pagina</w:t>
      </w:r>
      <w:r w:rsidR="00366D78">
        <w:rPr>
          <w:sz w:val="24"/>
          <w:szCs w:val="24"/>
        </w:rPr>
        <w:t xml:space="preserve">) </w:t>
      </w:r>
    </w:p>
    <w:p w:rsidR="00B04BC4" w:rsidRPr="00B04BC4" w:rsidRDefault="00B04BC4" w:rsidP="00B04BC4">
      <w:pPr>
        <w:pStyle w:val="Lijstalinea"/>
        <w:numPr>
          <w:ilvl w:val="0"/>
          <w:numId w:val="23"/>
        </w:numPr>
        <w:ind w:left="1418"/>
        <w:rPr>
          <w:sz w:val="24"/>
          <w:szCs w:val="24"/>
        </w:rPr>
      </w:pPr>
      <w:r w:rsidRPr="00B04BC4">
        <w:rPr>
          <w:sz w:val="24"/>
          <w:szCs w:val="24"/>
        </w:rPr>
        <w:t>Kringloopwijzer lezen, output ammoniakemissie</w:t>
      </w:r>
    </w:p>
    <w:p w:rsidR="00B04BC4" w:rsidRPr="00B04BC4" w:rsidRDefault="00B04BC4" w:rsidP="00B04BC4">
      <w:pPr>
        <w:pStyle w:val="Lijstalinea"/>
        <w:numPr>
          <w:ilvl w:val="0"/>
          <w:numId w:val="23"/>
        </w:numPr>
        <w:ind w:left="1418"/>
        <w:rPr>
          <w:sz w:val="24"/>
          <w:szCs w:val="24"/>
        </w:rPr>
      </w:pPr>
      <w:r w:rsidRPr="00B04BC4">
        <w:rPr>
          <w:sz w:val="24"/>
          <w:szCs w:val="24"/>
        </w:rPr>
        <w:t>Hoe kan ammoniak worden gereduceerd?</w:t>
      </w:r>
    </w:p>
    <w:p w:rsidR="00B04BC4" w:rsidRPr="00B04BC4" w:rsidRDefault="00023211" w:rsidP="00B04BC4">
      <w:pPr>
        <w:pStyle w:val="Lijstalinea"/>
        <w:numPr>
          <w:ilvl w:val="0"/>
          <w:numId w:val="23"/>
        </w:numPr>
        <w:ind w:left="1418"/>
        <w:rPr>
          <w:sz w:val="24"/>
          <w:szCs w:val="24"/>
        </w:rPr>
      </w:pPr>
      <w:r>
        <w:rPr>
          <w:sz w:val="24"/>
          <w:szCs w:val="24"/>
        </w:rPr>
        <w:t>Plan van aanpak voor een melkveebedrijf om emissie te reduceren</w:t>
      </w:r>
    </w:p>
    <w:p w:rsidR="006E2FE1" w:rsidRDefault="00B04BC4" w:rsidP="00495951">
      <w:pPr>
        <w:pStyle w:val="Lijstalinea"/>
        <w:numPr>
          <w:ilvl w:val="0"/>
          <w:numId w:val="23"/>
        </w:numPr>
        <w:ind w:left="1418"/>
        <w:rPr>
          <w:sz w:val="24"/>
          <w:szCs w:val="24"/>
        </w:rPr>
      </w:pPr>
      <w:r w:rsidRPr="00B04BC4">
        <w:rPr>
          <w:sz w:val="24"/>
          <w:szCs w:val="24"/>
        </w:rPr>
        <w:t xml:space="preserve">Wat is economische impact van de maatregelen </w:t>
      </w:r>
    </w:p>
    <w:p w:rsidR="002A03B9" w:rsidRDefault="002A03B9" w:rsidP="002A03B9">
      <w:pPr>
        <w:pStyle w:val="Kop1"/>
      </w:pPr>
      <w:r>
        <w:lastRenderedPageBreak/>
        <w:t xml:space="preserve">Leidraad les Voorbeeldbedrijf </w:t>
      </w:r>
    </w:p>
    <w:p w:rsidR="002A03B9" w:rsidRDefault="002A03B9" w:rsidP="002A03B9"/>
    <w:p w:rsidR="002A03B9" w:rsidRDefault="002A03B9" w:rsidP="002A03B9">
      <w:r>
        <w:t xml:space="preserve">Na de theorie over de vorming van ammoniak, de noodzaak voor de landbouw om de emissie te reduceren en de manier waarop de melkveehouderij dit kan realiseren nu een casus van een voorbeeld-melkveebedrijf. Hoeveel ammoniak produceert dit melkveebedrijf volgens de kringloopwijzer? En hoeveel kan dit bedrijf concreet reduceren en wat gaat dat kosten en/of opbrengen? </w:t>
      </w:r>
    </w:p>
    <w:p w:rsidR="002A03B9" w:rsidRPr="00AA31C8" w:rsidRDefault="002A03B9" w:rsidP="002A03B9">
      <w:pPr>
        <w:pStyle w:val="Geenafstand"/>
        <w:spacing w:line="276" w:lineRule="auto"/>
        <w:rPr>
          <w:b/>
        </w:rPr>
      </w:pPr>
      <w:r w:rsidRPr="00AA31C8">
        <w:rPr>
          <w:b/>
        </w:rPr>
        <w:t xml:space="preserve">Kringloopwijzer voorbeeldbedrijf </w:t>
      </w:r>
      <w:r>
        <w:rPr>
          <w:b/>
        </w:rPr>
        <w:t xml:space="preserve"> (document) </w:t>
      </w:r>
    </w:p>
    <w:p w:rsidR="002A03B9" w:rsidRDefault="002A03B9" w:rsidP="002A03B9">
      <w:pPr>
        <w:pStyle w:val="Geenafstand"/>
        <w:numPr>
          <w:ilvl w:val="0"/>
          <w:numId w:val="24"/>
        </w:numPr>
        <w:spacing w:line="276" w:lineRule="auto"/>
      </w:pPr>
      <w:r>
        <w:t xml:space="preserve">Hoe is deze opgebouwd? </w:t>
      </w:r>
    </w:p>
    <w:p w:rsidR="002A03B9" w:rsidRDefault="002A03B9" w:rsidP="002A03B9">
      <w:pPr>
        <w:pStyle w:val="Geenafstand"/>
        <w:numPr>
          <w:ilvl w:val="0"/>
          <w:numId w:val="24"/>
        </w:numPr>
        <w:spacing w:line="276" w:lineRule="auto"/>
      </w:pPr>
      <w:r>
        <w:t>Bedrijfsgegevens, uitgangspunten</w:t>
      </w:r>
    </w:p>
    <w:p w:rsidR="002A03B9" w:rsidRDefault="002A03B9" w:rsidP="002A03B9">
      <w:pPr>
        <w:pStyle w:val="Geenafstand"/>
        <w:numPr>
          <w:ilvl w:val="0"/>
          <w:numId w:val="24"/>
        </w:numPr>
        <w:spacing w:line="276" w:lineRule="auto"/>
      </w:pPr>
      <w:r>
        <w:t xml:space="preserve">Benutting mineralen en verliezen </w:t>
      </w:r>
    </w:p>
    <w:p w:rsidR="002A03B9" w:rsidRDefault="002A03B9" w:rsidP="002A03B9">
      <w:pPr>
        <w:pStyle w:val="Geenafstand"/>
        <w:numPr>
          <w:ilvl w:val="0"/>
          <w:numId w:val="24"/>
        </w:numPr>
        <w:spacing w:line="276" w:lineRule="auto"/>
      </w:pPr>
      <w:r>
        <w:t>Lezen van de bladzijde ammoniak (pagina 7)</w:t>
      </w:r>
    </w:p>
    <w:p w:rsidR="002A03B9" w:rsidRDefault="002A03B9" w:rsidP="002A03B9">
      <w:pPr>
        <w:pStyle w:val="Geenafstand"/>
        <w:spacing w:line="276" w:lineRule="auto"/>
      </w:pPr>
    </w:p>
    <w:p w:rsidR="002A03B9" w:rsidRDefault="002A03B9" w:rsidP="002A03B9">
      <w:pPr>
        <w:pStyle w:val="Geenafstand"/>
        <w:spacing w:line="276" w:lineRule="auto"/>
        <w:rPr>
          <w:b/>
        </w:rPr>
      </w:pPr>
      <w:r>
        <w:rPr>
          <w:b/>
        </w:rPr>
        <w:t xml:space="preserve">Hoe kan ammoniakemissie worden gereduceerd? </w:t>
      </w:r>
    </w:p>
    <w:p w:rsidR="002A03B9" w:rsidRDefault="002A03B9" w:rsidP="002A03B9">
      <w:pPr>
        <w:pStyle w:val="Geenafstand"/>
        <w:numPr>
          <w:ilvl w:val="0"/>
          <w:numId w:val="25"/>
        </w:numPr>
        <w:spacing w:line="276" w:lineRule="auto"/>
      </w:pPr>
      <w:r w:rsidRPr="00AA31C8">
        <w:t>Inventariseren</w:t>
      </w:r>
      <w:r>
        <w:t xml:space="preserve"> (eiwit in het voer, aantal stuks jongvee, manier van mest aanwenden, beweiding, </w:t>
      </w:r>
      <w:proofErr w:type="spellStart"/>
      <w:r>
        <w:t>emissie-arme</w:t>
      </w:r>
      <w:proofErr w:type="spellEnd"/>
      <w:r>
        <w:t xml:space="preserve"> stal)</w:t>
      </w:r>
    </w:p>
    <w:p w:rsidR="002A03B9" w:rsidRDefault="002A03B9" w:rsidP="002A03B9">
      <w:pPr>
        <w:pStyle w:val="Geenafstand"/>
        <w:numPr>
          <w:ilvl w:val="0"/>
          <w:numId w:val="25"/>
        </w:numPr>
        <w:spacing w:line="276" w:lineRule="auto"/>
      </w:pPr>
      <w:r>
        <w:t>Doorrekenen in Excel met rekenregels en achtergronden daarachter (Excel document)</w:t>
      </w:r>
    </w:p>
    <w:p w:rsidR="002A03B9" w:rsidRDefault="002A03B9" w:rsidP="002A03B9">
      <w:pPr>
        <w:pStyle w:val="Geenafstand"/>
        <w:spacing w:line="276" w:lineRule="auto"/>
      </w:pPr>
    </w:p>
    <w:p w:rsidR="002A03B9" w:rsidRPr="00AA31C8" w:rsidRDefault="002A03B9" w:rsidP="002A03B9">
      <w:pPr>
        <w:pStyle w:val="Geenafstand"/>
        <w:spacing w:line="276" w:lineRule="auto"/>
        <w:rPr>
          <w:b/>
        </w:rPr>
      </w:pPr>
      <w:r w:rsidRPr="00AA31C8">
        <w:rPr>
          <w:b/>
        </w:rPr>
        <w:t xml:space="preserve">Wat is </w:t>
      </w:r>
      <w:r>
        <w:rPr>
          <w:b/>
        </w:rPr>
        <w:t xml:space="preserve">de </w:t>
      </w:r>
      <w:r w:rsidRPr="00AA31C8">
        <w:rPr>
          <w:b/>
        </w:rPr>
        <w:t>ec</w:t>
      </w:r>
      <w:r>
        <w:rPr>
          <w:b/>
        </w:rPr>
        <w:t>o</w:t>
      </w:r>
      <w:r w:rsidRPr="00AA31C8">
        <w:rPr>
          <w:b/>
        </w:rPr>
        <w:t xml:space="preserve">nomische impact van de maatregelen? </w:t>
      </w:r>
    </w:p>
    <w:p w:rsidR="002A03B9" w:rsidRDefault="002A03B9" w:rsidP="002A03B9">
      <w:pPr>
        <w:pStyle w:val="Geenafstand"/>
        <w:numPr>
          <w:ilvl w:val="0"/>
          <w:numId w:val="26"/>
        </w:numPr>
        <w:spacing w:line="276" w:lineRule="auto"/>
      </w:pPr>
      <w:r>
        <w:t>Per maatregel inschatten wat het extra kost of oplevert</w:t>
      </w:r>
    </w:p>
    <w:p w:rsidR="002A03B9" w:rsidRDefault="002A03B9" w:rsidP="002A03B9">
      <w:pPr>
        <w:pStyle w:val="Geenafstand"/>
        <w:numPr>
          <w:ilvl w:val="0"/>
          <w:numId w:val="26"/>
        </w:numPr>
        <w:spacing w:line="276" w:lineRule="auto"/>
      </w:pPr>
      <w:r>
        <w:t xml:space="preserve">In Power Point staat berekening van het bedrijf (PowerPoint document) </w:t>
      </w:r>
    </w:p>
    <w:p w:rsidR="002A03B9" w:rsidRPr="002A03B9" w:rsidRDefault="008B667D" w:rsidP="002A03B9">
      <w:pPr>
        <w:pStyle w:val="Geenafstand"/>
        <w:spacing w:line="276" w:lineRule="auto"/>
        <w:ind w:left="720"/>
      </w:pPr>
      <w:r w:rsidRPr="002A03B9">
        <w:rPr>
          <w:noProof/>
          <w:lang w:eastAsia="nl-NL"/>
        </w:rPr>
        <w:drawing>
          <wp:anchor distT="0" distB="0" distL="114300" distR="114300" simplePos="0" relativeHeight="251660288" behindDoc="0" locked="0" layoutInCell="1" allowOverlap="1" wp14:anchorId="2740EF35" wp14:editId="01259960">
            <wp:simplePos x="0" y="0"/>
            <wp:positionH relativeFrom="column">
              <wp:posOffset>551815</wp:posOffset>
            </wp:positionH>
            <wp:positionV relativeFrom="paragraph">
              <wp:posOffset>3662045</wp:posOffset>
            </wp:positionV>
            <wp:extent cx="2457450" cy="824865"/>
            <wp:effectExtent l="0" t="0" r="0" b="0"/>
            <wp:wrapNone/>
            <wp:docPr id="4" name="Afbeelding 4" descr="C:\Users\Gebruiker\Dropbox\Praktijknetwerk Waarheen met NH3 op veen\algemene projectinfo\logo\logo PPP-Agro Adv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Dropbox\Praktijknetwerk Waarheen met NH3 op veen\algemene projectinfo\logo\logo PPP-Agro Advi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745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2A03B9" w:rsidRPr="002A03B9">
        <w:rPr>
          <w:noProof/>
          <w:lang w:eastAsia="nl-NL"/>
        </w:rPr>
        <w:drawing>
          <wp:anchor distT="0" distB="0" distL="114300" distR="114300" simplePos="0" relativeHeight="251668480" behindDoc="0" locked="0" layoutInCell="1" allowOverlap="1" wp14:anchorId="37CD6C1F" wp14:editId="5EB9B328">
            <wp:simplePos x="0" y="0"/>
            <wp:positionH relativeFrom="column">
              <wp:posOffset>572135</wp:posOffset>
            </wp:positionH>
            <wp:positionV relativeFrom="paragraph">
              <wp:posOffset>2776220</wp:posOffset>
            </wp:positionV>
            <wp:extent cx="4867275" cy="410845"/>
            <wp:effectExtent l="0" t="0" r="9525" b="8255"/>
            <wp:wrapNone/>
            <wp:docPr id="9" name="Afbeelding 9" descr="cid:image002.jpg@01C9A7B3.69875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9A7B3.698750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867275" cy="4108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A03B9" w:rsidRPr="002A03B9">
        <w:rPr>
          <w:noProof/>
          <w:lang w:eastAsia="nl-NL"/>
        </w:rPr>
        <w:drawing>
          <wp:anchor distT="0" distB="0" distL="114300" distR="114300" simplePos="0" relativeHeight="251665408" behindDoc="0" locked="0" layoutInCell="1" allowOverlap="1" wp14:anchorId="23E94F0B" wp14:editId="488A1623">
            <wp:simplePos x="0" y="0"/>
            <wp:positionH relativeFrom="column">
              <wp:posOffset>3157855</wp:posOffset>
            </wp:positionH>
            <wp:positionV relativeFrom="paragraph">
              <wp:posOffset>1818005</wp:posOffset>
            </wp:positionV>
            <wp:extent cx="2343150" cy="489585"/>
            <wp:effectExtent l="0" t="0" r="0" b="0"/>
            <wp:wrapNone/>
            <wp:docPr id="6" name="Afbeelding 6" descr="C:\Users\Gebruiker\Dropbox\Baggeren met veenbagger\Logo's\wur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bruiker\Dropbox\Baggeren met veenbagger\Logo's\wur tra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2A03B9" w:rsidRPr="002A03B9">
        <w:rPr>
          <w:noProof/>
          <w:lang w:eastAsia="nl-NL"/>
        </w:rPr>
        <w:drawing>
          <wp:anchor distT="0" distB="0" distL="114300" distR="114300" simplePos="0" relativeHeight="251669504" behindDoc="0" locked="0" layoutInCell="1" allowOverlap="1" wp14:anchorId="74801EF1" wp14:editId="723008C5">
            <wp:simplePos x="0" y="0"/>
            <wp:positionH relativeFrom="column">
              <wp:posOffset>281305</wp:posOffset>
            </wp:positionH>
            <wp:positionV relativeFrom="paragraph">
              <wp:posOffset>1676400</wp:posOffset>
            </wp:positionV>
            <wp:extent cx="2324100" cy="774700"/>
            <wp:effectExtent l="0" t="0" r="0" b="6350"/>
            <wp:wrapNone/>
            <wp:docPr id="10" name="Afbeelding 10" descr="C:\Users\Gebruiker\Dropbox\Praktijknetwerk Waarheen met NH3 op veen\algemene projectinfo\logo\VIC_Logo_basis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bruiker\Dropbox\Praktijknetwerk Waarheen met NH3 op veen\algemene projectinfo\logo\VIC_Logo_basis (de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03B9" w:rsidRPr="002A03B9">
        <w:rPr>
          <w:noProof/>
          <w:lang w:eastAsia="nl-NL"/>
        </w:rPr>
        <w:drawing>
          <wp:anchor distT="0" distB="0" distL="114300" distR="114300" simplePos="0" relativeHeight="251666432" behindDoc="0" locked="0" layoutInCell="1" allowOverlap="1" wp14:anchorId="21F9E6A5" wp14:editId="0B121F50">
            <wp:simplePos x="0" y="0"/>
            <wp:positionH relativeFrom="column">
              <wp:posOffset>3157855</wp:posOffset>
            </wp:positionH>
            <wp:positionV relativeFrom="paragraph">
              <wp:posOffset>629285</wp:posOffset>
            </wp:positionV>
            <wp:extent cx="2133600" cy="715645"/>
            <wp:effectExtent l="0" t="0" r="0" b="8255"/>
            <wp:wrapNone/>
            <wp:docPr id="7" name="Afbeelding 7" descr="C:\Users\Gebruiker\Dropbox\Praktijknetwerk Waarheen met NH3 op veen\algemene projectinfo\logo\logo PPP-Agro Adv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Dropbox\Praktijknetwerk Waarheen met NH3 op veen\algemene projectinfo\logo\logo PPP-Agro Advi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2A03B9" w:rsidRPr="002A03B9">
        <w:rPr>
          <w:noProof/>
          <w:lang w:eastAsia="nl-NL"/>
        </w:rPr>
        <w:drawing>
          <wp:anchor distT="0" distB="0" distL="114300" distR="114300" simplePos="0" relativeHeight="251667456" behindDoc="0" locked="0" layoutInCell="1" allowOverlap="1" wp14:anchorId="5147EB98" wp14:editId="4F261483">
            <wp:simplePos x="0" y="0"/>
            <wp:positionH relativeFrom="column">
              <wp:posOffset>500380</wp:posOffset>
            </wp:positionH>
            <wp:positionV relativeFrom="paragraph">
              <wp:posOffset>520065</wp:posOffset>
            </wp:positionV>
            <wp:extent cx="1958975" cy="828675"/>
            <wp:effectExtent l="0" t="0" r="3175" b="9525"/>
            <wp:wrapNone/>
            <wp:docPr id="8" name="Afbeelding 8" descr="C:\Users\Gebruiker\Dropbox\Praktijknetwerk Waarheen met NH3 op veen\algemene projectinfo\logo\eu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ropbox\Praktijknetwerk Waarheen met NH3 op veen\algemene projectinfo\logo\eu tran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89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03B9" w:rsidRPr="002A03B9">
        <w:rPr>
          <w:noProof/>
          <w:lang w:eastAsia="nl-NL"/>
        </w:rPr>
        <w:drawing>
          <wp:anchor distT="0" distB="0" distL="114300" distR="114300" simplePos="0" relativeHeight="251659264" behindDoc="0" locked="0" layoutInCell="1" allowOverlap="1" wp14:anchorId="3A49ACAB" wp14:editId="3771E3E7">
            <wp:simplePos x="0" y="0"/>
            <wp:positionH relativeFrom="column">
              <wp:posOffset>3615055</wp:posOffset>
            </wp:positionH>
            <wp:positionV relativeFrom="paragraph">
              <wp:posOffset>7082155</wp:posOffset>
            </wp:positionV>
            <wp:extent cx="2584450" cy="540385"/>
            <wp:effectExtent l="0" t="0" r="0" b="0"/>
            <wp:wrapNone/>
            <wp:docPr id="5" name="Afbeelding 5" descr="C:\Users\Gebruiker\Dropbox\Baggeren met veenbagger\Logo's\wur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bruiker\Dropbox\Baggeren met veenbagger\Logo's\wur tra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445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2A03B9" w:rsidRPr="002A03B9">
        <w:rPr>
          <w:noProof/>
          <w:lang w:eastAsia="nl-NL"/>
        </w:rPr>
        <w:drawing>
          <wp:anchor distT="0" distB="0" distL="114300" distR="114300" simplePos="0" relativeHeight="251662336" behindDoc="0" locked="0" layoutInCell="1" allowOverlap="1" wp14:anchorId="1A79B88A" wp14:editId="4AA9569B">
            <wp:simplePos x="0" y="0"/>
            <wp:positionH relativeFrom="column">
              <wp:posOffset>3805555</wp:posOffset>
            </wp:positionH>
            <wp:positionV relativeFrom="paragraph">
              <wp:posOffset>7806055</wp:posOffset>
            </wp:positionV>
            <wp:extent cx="2647950" cy="223520"/>
            <wp:effectExtent l="0" t="0" r="0" b="5080"/>
            <wp:wrapNone/>
            <wp:docPr id="2" name="Afbeelding 2" descr="cid:image002.jpg@01C9A7B3.69875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9A7B3.698750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47950" cy="2235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A03B9" w:rsidRPr="002A03B9">
        <w:rPr>
          <w:noProof/>
          <w:lang w:eastAsia="nl-NL"/>
        </w:rPr>
        <w:drawing>
          <wp:anchor distT="0" distB="0" distL="114300" distR="114300" simplePos="0" relativeHeight="251663360" behindDoc="0" locked="0" layoutInCell="1" allowOverlap="1" wp14:anchorId="5D6C60CB" wp14:editId="21CA443C">
            <wp:simplePos x="0" y="0"/>
            <wp:positionH relativeFrom="column">
              <wp:posOffset>3538855</wp:posOffset>
            </wp:positionH>
            <wp:positionV relativeFrom="paragraph">
              <wp:posOffset>6056630</wp:posOffset>
            </wp:positionV>
            <wp:extent cx="2703195" cy="901065"/>
            <wp:effectExtent l="0" t="0" r="1905" b="0"/>
            <wp:wrapNone/>
            <wp:docPr id="3" name="Afbeelding 3" descr="C:\Users\Gebruiker\Dropbox\Praktijknetwerk Waarheen met NH3 op veen\algemene projectinfo\logo\VIC_Logo_basis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bruiker\Dropbox\Praktijknetwerk Waarheen met NH3 op veen\algemene projectinfo\logo\VIC_Logo_basis (de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3195" cy="9010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A03B9" w:rsidRPr="002A03B9" w:rsidSect="00B04BC4">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0F6"/>
    <w:multiLevelType w:val="hybridMultilevel"/>
    <w:tmpl w:val="2ECEEA88"/>
    <w:lvl w:ilvl="0" w:tplc="04130015">
      <w:start w:val="1"/>
      <w:numFmt w:val="upp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8E4F9F"/>
    <w:multiLevelType w:val="hybridMultilevel"/>
    <w:tmpl w:val="74984FC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7E92AE9"/>
    <w:multiLevelType w:val="hybridMultilevel"/>
    <w:tmpl w:val="DD02326A"/>
    <w:lvl w:ilvl="0" w:tplc="945C0FB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A4246F"/>
    <w:multiLevelType w:val="hybridMultilevel"/>
    <w:tmpl w:val="E9420A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06384C"/>
    <w:multiLevelType w:val="hybridMultilevel"/>
    <w:tmpl w:val="D3F031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E85948"/>
    <w:multiLevelType w:val="hybridMultilevel"/>
    <w:tmpl w:val="AEA0A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C84ADA"/>
    <w:multiLevelType w:val="hybridMultilevel"/>
    <w:tmpl w:val="877C2C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1565C1"/>
    <w:multiLevelType w:val="hybridMultilevel"/>
    <w:tmpl w:val="D526A1D2"/>
    <w:lvl w:ilvl="0" w:tplc="945C0FB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A64D8D"/>
    <w:multiLevelType w:val="hybridMultilevel"/>
    <w:tmpl w:val="D506FA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8D0C98"/>
    <w:multiLevelType w:val="hybridMultilevel"/>
    <w:tmpl w:val="F5C05722"/>
    <w:lvl w:ilvl="0" w:tplc="04130015">
      <w:start w:val="1"/>
      <w:numFmt w:val="upp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9B042ED"/>
    <w:multiLevelType w:val="hybridMultilevel"/>
    <w:tmpl w:val="7B98EC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1B5F90"/>
    <w:multiLevelType w:val="hybridMultilevel"/>
    <w:tmpl w:val="B798CBB6"/>
    <w:lvl w:ilvl="0" w:tplc="945C0FBA">
      <w:numFmt w:val="bullet"/>
      <w:lvlText w:val="-"/>
      <w:lvlJc w:val="left"/>
      <w:pPr>
        <w:ind w:left="720" w:hanging="360"/>
      </w:pPr>
      <w:rPr>
        <w:rFonts w:ascii="Calibri" w:eastAsiaTheme="minorHAns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BA7313E"/>
    <w:multiLevelType w:val="hybridMultilevel"/>
    <w:tmpl w:val="25B2654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F084856"/>
    <w:multiLevelType w:val="hybridMultilevel"/>
    <w:tmpl w:val="8882574E"/>
    <w:lvl w:ilvl="0" w:tplc="4B8A6FA0">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975452C"/>
    <w:multiLevelType w:val="hybridMultilevel"/>
    <w:tmpl w:val="F97A7388"/>
    <w:lvl w:ilvl="0" w:tplc="945C0FB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E6537E0"/>
    <w:multiLevelType w:val="hybridMultilevel"/>
    <w:tmpl w:val="924AC1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F80277B"/>
    <w:multiLevelType w:val="hybridMultilevel"/>
    <w:tmpl w:val="D8A820DA"/>
    <w:lvl w:ilvl="0" w:tplc="4B8A6FA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0F20A72"/>
    <w:multiLevelType w:val="hybridMultilevel"/>
    <w:tmpl w:val="ADAAC568"/>
    <w:lvl w:ilvl="0" w:tplc="945C0FBA">
      <w:numFmt w:val="bullet"/>
      <w:lvlText w:val="-"/>
      <w:lvlJc w:val="left"/>
      <w:pPr>
        <w:ind w:left="720" w:hanging="360"/>
      </w:pPr>
      <w:rPr>
        <w:rFonts w:ascii="Calibri" w:eastAsiaTheme="minorHAns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46569C4"/>
    <w:multiLevelType w:val="hybridMultilevel"/>
    <w:tmpl w:val="A27E26DA"/>
    <w:lvl w:ilvl="0" w:tplc="945C0FBA">
      <w:numFmt w:val="bullet"/>
      <w:lvlText w:val="-"/>
      <w:lvlJc w:val="left"/>
      <w:pPr>
        <w:ind w:left="720" w:hanging="360"/>
      </w:pPr>
      <w:rPr>
        <w:rFonts w:ascii="Calibri" w:eastAsiaTheme="minorHAns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C642279"/>
    <w:multiLevelType w:val="hybridMultilevel"/>
    <w:tmpl w:val="5776C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0461E20"/>
    <w:multiLevelType w:val="hybridMultilevel"/>
    <w:tmpl w:val="2C7AB2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D2C6D30"/>
    <w:multiLevelType w:val="hybridMultilevel"/>
    <w:tmpl w:val="485C62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87A4391"/>
    <w:multiLevelType w:val="hybridMultilevel"/>
    <w:tmpl w:val="8570B1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A304681"/>
    <w:multiLevelType w:val="hybridMultilevel"/>
    <w:tmpl w:val="1AB875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BC578E4"/>
    <w:multiLevelType w:val="hybridMultilevel"/>
    <w:tmpl w:val="67524DA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E03E56"/>
    <w:multiLevelType w:val="hybridMultilevel"/>
    <w:tmpl w:val="661815CA"/>
    <w:lvl w:ilvl="0" w:tplc="945C0FBA">
      <w:numFmt w:val="bullet"/>
      <w:lvlText w:val="-"/>
      <w:lvlJc w:val="left"/>
      <w:pPr>
        <w:ind w:left="720" w:hanging="360"/>
      </w:pPr>
      <w:rPr>
        <w:rFonts w:ascii="Calibri" w:eastAsiaTheme="minorHAns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20"/>
  </w:num>
  <w:num w:numId="3">
    <w:abstractNumId w:val="18"/>
  </w:num>
  <w:num w:numId="4">
    <w:abstractNumId w:val="25"/>
  </w:num>
  <w:num w:numId="5">
    <w:abstractNumId w:val="17"/>
  </w:num>
  <w:num w:numId="6">
    <w:abstractNumId w:val="12"/>
  </w:num>
  <w:num w:numId="7">
    <w:abstractNumId w:val="8"/>
  </w:num>
  <w:num w:numId="8">
    <w:abstractNumId w:val="4"/>
  </w:num>
  <w:num w:numId="9">
    <w:abstractNumId w:val="1"/>
  </w:num>
  <w:num w:numId="10">
    <w:abstractNumId w:val="11"/>
  </w:num>
  <w:num w:numId="11">
    <w:abstractNumId w:val="2"/>
  </w:num>
  <w:num w:numId="12">
    <w:abstractNumId w:val="14"/>
  </w:num>
  <w:num w:numId="13">
    <w:abstractNumId w:val="19"/>
  </w:num>
  <w:num w:numId="14">
    <w:abstractNumId w:val="6"/>
  </w:num>
  <w:num w:numId="15">
    <w:abstractNumId w:val="24"/>
  </w:num>
  <w:num w:numId="16">
    <w:abstractNumId w:val="9"/>
  </w:num>
  <w:num w:numId="17">
    <w:abstractNumId w:val="0"/>
  </w:num>
  <w:num w:numId="18">
    <w:abstractNumId w:val="3"/>
  </w:num>
  <w:num w:numId="19">
    <w:abstractNumId w:val="16"/>
  </w:num>
  <w:num w:numId="20">
    <w:abstractNumId w:val="13"/>
  </w:num>
  <w:num w:numId="21">
    <w:abstractNumId w:val="5"/>
  </w:num>
  <w:num w:numId="22">
    <w:abstractNumId w:val="21"/>
  </w:num>
  <w:num w:numId="23">
    <w:abstractNumId w:val="10"/>
  </w:num>
  <w:num w:numId="24">
    <w:abstractNumId w:val="22"/>
  </w:num>
  <w:num w:numId="25">
    <w:abstractNumId w:val="2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03"/>
    <w:rsid w:val="00007929"/>
    <w:rsid w:val="00023211"/>
    <w:rsid w:val="000518F9"/>
    <w:rsid w:val="001B55FB"/>
    <w:rsid w:val="00293822"/>
    <w:rsid w:val="002A03B9"/>
    <w:rsid w:val="00307BC4"/>
    <w:rsid w:val="00366D78"/>
    <w:rsid w:val="0041550F"/>
    <w:rsid w:val="00495951"/>
    <w:rsid w:val="004C2C03"/>
    <w:rsid w:val="004F6C80"/>
    <w:rsid w:val="005E2E79"/>
    <w:rsid w:val="006E2FE1"/>
    <w:rsid w:val="007E6CDB"/>
    <w:rsid w:val="008452DF"/>
    <w:rsid w:val="008B667D"/>
    <w:rsid w:val="009E4D76"/>
    <w:rsid w:val="00A876E2"/>
    <w:rsid w:val="00B04BC4"/>
    <w:rsid w:val="00B21A1B"/>
    <w:rsid w:val="00C10440"/>
    <w:rsid w:val="00C203DB"/>
    <w:rsid w:val="00CE7738"/>
    <w:rsid w:val="00D1571D"/>
    <w:rsid w:val="00D90F51"/>
    <w:rsid w:val="00E554EB"/>
    <w:rsid w:val="00F00C17"/>
    <w:rsid w:val="00F575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1E9AD-92AE-4298-92E4-F08A7216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C2C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C2C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C2C03"/>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4C2C03"/>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4C2C03"/>
    <w:pPr>
      <w:ind w:left="720"/>
      <w:contextualSpacing/>
    </w:pPr>
  </w:style>
  <w:style w:type="paragraph" w:styleId="Geenafstand">
    <w:name w:val="No Spacing"/>
    <w:uiPriority w:val="1"/>
    <w:qFormat/>
    <w:rsid w:val="00D157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image002.jpg@01C9A7B3.6987507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384</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nn30</cp:lastModifiedBy>
  <cp:revision>17</cp:revision>
  <cp:lastPrinted>2017-02-27T10:36:00Z</cp:lastPrinted>
  <dcterms:created xsi:type="dcterms:W3CDTF">2016-10-21T08:13:00Z</dcterms:created>
  <dcterms:modified xsi:type="dcterms:W3CDTF">2017-05-30T10:54:00Z</dcterms:modified>
</cp:coreProperties>
</file>